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3C8" w:rsidRDefault="009203C8" w:rsidP="009203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9203C8" w:rsidRDefault="009203C8" w:rsidP="009203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МУНИПАЦИАЛЬНЫЙ ЭТАП  </w:t>
      </w:r>
    </w:p>
    <w:p w:rsidR="009203C8" w:rsidRDefault="009203C8" w:rsidP="009203C8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Химия</w:t>
      </w:r>
    </w:p>
    <w:p w:rsidR="009203C8" w:rsidRDefault="009203C8" w:rsidP="009203C8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10 -  класс</w:t>
      </w:r>
    </w:p>
    <w:p w:rsidR="009203C8" w:rsidRDefault="009203C8" w:rsidP="009203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03C8" w:rsidRDefault="009203C8" w:rsidP="009203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 проверки</w:t>
      </w: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1.</w:t>
      </w:r>
    </w:p>
    <w:p w:rsidR="009203C8" w:rsidRDefault="009203C8" w:rsidP="009203C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Смесь двух неизвестных газов, не имеющих цвета и запаха, пропущена при нагревании над катализатором, содержащим железо. Полученный при этом газ растворен в воде. На нейтрализацию образовавшегося раствора израсходовано 69,6 мл 10%-ного раствора соляной кислоты, плотность 1,05 (г/мл). Полученная при этом соль при нагревании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выделяет бесцветный газ с резким запахом.</w:t>
      </w:r>
    </w:p>
    <w:p w:rsidR="009203C8" w:rsidRDefault="009203C8" w:rsidP="009203C8">
      <w:pPr>
        <w:spacing w:after="0" w:line="240" w:lineRule="auto"/>
        <w:ind w:firstLine="28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9203C8" w:rsidRDefault="009203C8" w:rsidP="009203C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 каком газе с резким запахом идет речь?</w:t>
      </w: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Напишите уравнение реакции нейтрализации водного раствора газа раствором соляной кислоты.</w:t>
      </w: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Напишите уравнение реакции соли при нагревании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натрия.</w:t>
      </w: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Рассчитайте количество моль соляной кислоты и количество моль газа.</w:t>
      </w: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 каких двух газах говорится в начале задания?</w:t>
      </w: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Напишите уравнение</w:t>
      </w:r>
      <w:r w:rsidR="00E46E5C">
        <w:rPr>
          <w:rFonts w:ascii="Times New Roman" w:hAnsi="Times New Roman" w:cs="Times New Roman"/>
          <w:sz w:val="24"/>
          <w:szCs w:val="24"/>
        </w:rPr>
        <w:t xml:space="preserve"> каталитической</w:t>
      </w:r>
      <w:r>
        <w:rPr>
          <w:rFonts w:ascii="Times New Roman" w:hAnsi="Times New Roman" w:cs="Times New Roman"/>
          <w:sz w:val="24"/>
          <w:szCs w:val="24"/>
        </w:rPr>
        <w:t xml:space="preserve"> реакции получения газа с резким запахом</w:t>
      </w:r>
      <w:r w:rsidR="00E46E5C">
        <w:rPr>
          <w:rFonts w:ascii="Times New Roman" w:hAnsi="Times New Roman" w:cs="Times New Roman"/>
          <w:sz w:val="24"/>
          <w:szCs w:val="24"/>
        </w:rPr>
        <w:t xml:space="preserve"> (промышленный способ)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Рассчитайте объем двух газов.</w:t>
      </w: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</w:rPr>
      </w:pP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Look w:val="01E0"/>
      </w:tblPr>
      <w:tblGrid>
        <w:gridCol w:w="8188"/>
        <w:gridCol w:w="1357"/>
      </w:tblGrid>
      <w:tr w:rsidR="009203C8" w:rsidTr="009203C8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</w:t>
            </w:r>
          </w:p>
          <w:p w:rsidR="009203C8" w:rsidRDefault="00920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допускаются иные формулировки ответа, не искажающие его смысла)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9203C8" w:rsidTr="009203C8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Газ с резким запахом – это аммиак,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9203C8" w:rsidTr="009203C8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реакции нейтрализации водного раствора газа раствором соляной кислоты:  </w:t>
            </w:r>
          </w:p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920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 НС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  (1)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9203C8" w:rsidTr="009203C8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реакции соли при нагревании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гидроксидом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натрия:</w:t>
            </w:r>
          </w:p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↑ - газ с резким запахом  (2)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9203C8" w:rsidTr="009203C8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массу и количество моль соляной кислоты:</w:t>
            </w:r>
          </w:p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р-ра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 = 69,6 мл ∙ 1,05 г/мл = 73 г;  </w:t>
            </w:r>
          </w:p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 = 73 г ∙ 0,1 = 7,3 г;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 = 7,3 г / 36,5 г/моль = 0,2 моль.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9203C8" w:rsidTr="009203C8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 = 0,2 моль (уравнение 1)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9203C8" w:rsidTr="009203C8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 неизвестных газа, не имеющих цвета и запаха – это 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9203C8" w:rsidTr="009203C8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реакции получения аммиака:</w:t>
            </w:r>
          </w:p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(катализатор)  (3)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9203C8" w:rsidTr="009203C8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Найдем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объем смеси газов, (уравнение 3):</w:t>
            </w:r>
          </w:p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 = 0,2 моль, тогда</w:t>
            </w:r>
          </w:p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0,1 моль;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= 0,3 моль; </w:t>
            </w:r>
          </w:p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+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0,4 моль; </w:t>
            </w:r>
            <w:r w:rsidR="002B3BCE" w:rsidRPr="002B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2B3BCE" w:rsidRPr="002B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0,4 моль ∙ 22,4 л/моль = </w:t>
            </w:r>
            <w:r w:rsidRPr="002B3BCE">
              <w:rPr>
                <w:rFonts w:ascii="Times New Roman" w:hAnsi="Times New Roman" w:cs="Times New Roman"/>
                <w:b/>
                <w:sz w:val="24"/>
                <w:szCs w:val="24"/>
              </w:rPr>
              <w:t>8,96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9203C8" w:rsidTr="009203C8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9203C8" w:rsidRDefault="009203C8" w:rsidP="009203C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семи пробирках находятся растворы следующих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солей натрия: хлорид, бромид, иодид, сульфид,  сульфат, карбонат и фосфат.</w:t>
      </w:r>
    </w:p>
    <w:p w:rsidR="009203C8" w:rsidRDefault="009203C8" w:rsidP="009203C8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9203C8" w:rsidRDefault="009203C8" w:rsidP="00920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Представьте в виде таблицы наиболее простой путь идентификации этих растворов, применяя растворы хлорида бария и нитрата серебра.</w:t>
      </w:r>
    </w:p>
    <w:p w:rsidR="009203C8" w:rsidRDefault="009203C8" w:rsidP="00920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Представьте в виде таблицы эффекты реакций рас</w:t>
      </w:r>
      <w:r w:rsidR="002B3BCE">
        <w:rPr>
          <w:rFonts w:ascii="Times New Roman" w:hAnsi="Times New Roman" w:cs="Times New Roman"/>
          <w:sz w:val="24"/>
          <w:szCs w:val="24"/>
        </w:rPr>
        <w:t>творения, образовавшихся солей серебра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. таблицу 1) в растворах аммиака и азотной кислоте.</w:t>
      </w:r>
    </w:p>
    <w:p w:rsidR="009203C8" w:rsidRDefault="009203C8" w:rsidP="00920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уравнения реакций.</w:t>
      </w:r>
    </w:p>
    <w:p w:rsidR="009203C8" w:rsidRDefault="009203C8" w:rsidP="00FC69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Реактивы: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BaCl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AgNO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∙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203C8" w:rsidRDefault="009203C8" w:rsidP="00FC696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W w:w="0" w:type="auto"/>
        <w:tblLook w:val="01E0"/>
      </w:tblPr>
      <w:tblGrid>
        <w:gridCol w:w="7905"/>
        <w:gridCol w:w="1640"/>
      </w:tblGrid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 w:rsidP="00FC69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</w:t>
            </w:r>
          </w:p>
          <w:p w:rsidR="009203C8" w:rsidRDefault="00920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допускаются иные формулировки ответа, не искажающие его смысла)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E42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9203C8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Идентификация растворов солей растворами хлорида бария и нитрата серебра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937"/>
              <w:gridCol w:w="785"/>
              <w:gridCol w:w="810"/>
              <w:gridCol w:w="812"/>
              <w:gridCol w:w="789"/>
              <w:gridCol w:w="1107"/>
              <w:gridCol w:w="992"/>
              <w:gridCol w:w="1134"/>
            </w:tblGrid>
            <w:tr w:rsidR="009203C8" w:rsidTr="002B3BCE">
              <w:tc>
                <w:tcPr>
                  <w:tcW w:w="9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-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Br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-</w:t>
                  </w:r>
                </w:p>
              </w:tc>
              <w:tc>
                <w:tcPr>
                  <w:tcW w:w="8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-</w:t>
                  </w: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2-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SO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2-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2-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PO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3-</w:t>
                  </w:r>
                </w:p>
              </w:tc>
            </w:tr>
            <w:tr w:rsidR="009203C8" w:rsidTr="002B3BCE">
              <w:tc>
                <w:tcPr>
                  <w:tcW w:w="9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BaCl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7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↓</w:t>
                  </w:r>
                  <w:proofErr w:type="spellEnd"/>
                  <w:r w:rsidR="002B3B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бел.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↓</w:t>
                  </w:r>
                  <w:proofErr w:type="spellEnd"/>
                  <w:r w:rsidR="002B3B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бел.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↓</w:t>
                  </w:r>
                  <w:proofErr w:type="spellEnd"/>
                  <w:r w:rsidR="002B3B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бел.</w:t>
                  </w:r>
                </w:p>
              </w:tc>
            </w:tr>
            <w:tr w:rsidR="009203C8" w:rsidTr="002B3BCE">
              <w:tc>
                <w:tcPr>
                  <w:tcW w:w="9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AgNO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7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↓бел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1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↓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св.</w:t>
                  </w:r>
                </w:p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желт.</w:t>
                  </w:r>
                </w:p>
              </w:tc>
              <w:tc>
                <w:tcPr>
                  <w:tcW w:w="81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↓жел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8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↓чер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↓бел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584C7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↓ж</w:t>
                  </w:r>
                  <w:r w:rsidR="009203C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ел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</w:t>
                  </w:r>
                  <w:proofErr w:type="spellEnd"/>
                  <w:r w:rsidR="009203C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 w:rsidP="002B3BC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↓</w:t>
                  </w:r>
                  <w:r w:rsidR="002B3BC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елт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203C8" w:rsidRDefault="009203C8">
            <w:pPr>
              <w:spacing w:after="0"/>
              <w:rPr>
                <w:rFonts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2.</w:t>
            </w:r>
            <w:r w:rsidR="002B3B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Растворение солей серебра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растворах аммиака и азотной кислоты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131"/>
              <w:gridCol w:w="842"/>
              <w:gridCol w:w="848"/>
              <w:gridCol w:w="713"/>
              <w:gridCol w:w="916"/>
              <w:gridCol w:w="977"/>
              <w:gridCol w:w="1003"/>
              <w:gridCol w:w="977"/>
            </w:tblGrid>
            <w:tr w:rsidR="009203C8">
              <w:tc>
                <w:tcPr>
                  <w:tcW w:w="11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AgCl</w:t>
                  </w:r>
                  <w:proofErr w:type="spellEnd"/>
                </w:p>
              </w:tc>
              <w:tc>
                <w:tcPr>
                  <w:tcW w:w="8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AgBr</w:t>
                  </w:r>
                  <w:proofErr w:type="spellEnd"/>
                </w:p>
              </w:tc>
              <w:tc>
                <w:tcPr>
                  <w:tcW w:w="7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AgI</w:t>
                  </w:r>
                  <w:proofErr w:type="spellEnd"/>
                </w:p>
              </w:tc>
              <w:tc>
                <w:tcPr>
                  <w:tcW w:w="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</w:p>
              </w:tc>
              <w:tc>
                <w:tcPr>
                  <w:tcW w:w="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10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</w:tr>
            <w:tr w:rsidR="009203C8">
              <w:tc>
                <w:tcPr>
                  <w:tcW w:w="11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∙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8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7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10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</w:tr>
            <w:tr w:rsidR="009203C8">
              <w:tc>
                <w:tcPr>
                  <w:tcW w:w="11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8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100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97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9203C8" w:rsidRDefault="009203C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</w:tr>
          </w:tbl>
          <w:p w:rsidR="009203C8" w:rsidRDefault="009203C8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Уравнения реакций к таблице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+ 3Ва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Ва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NaBr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AgBr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+ 2AgNO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2NaNO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S↓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↓  (из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растворов)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03C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9203C8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 w:rsidRPr="009203C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9203C8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9203C8"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P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3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203C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9203C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9203C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9203C8">
              <w:rPr>
                <w:rFonts w:ascii="Times New Roman" w:hAnsi="Times New Roman" w:cs="Times New Roman"/>
                <w:sz w:val="24"/>
                <w:szCs w:val="24"/>
              </w:rPr>
              <w:t xml:space="preserve"> + 3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9203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 w:rsidRPr="009203C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9203C8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9203C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9203C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9203C8">
              <w:rPr>
                <w:rFonts w:ascii="Times New Roman" w:hAnsi="Times New Roman" w:cs="Times New Roman"/>
                <w:sz w:val="24"/>
                <w:szCs w:val="24"/>
              </w:rPr>
              <w:t>↓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Уравнения реакций к таблице 2: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Pr="0070325F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25F">
              <w:rPr>
                <w:rFonts w:ascii="Times New Roman" w:hAnsi="Times New Roman" w:cs="Times New Roman"/>
                <w:sz w:val="24"/>
                <w:szCs w:val="24"/>
              </w:rPr>
              <w:t xml:space="preserve">12)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AgBr</w:t>
            </w:r>
            <w:proofErr w:type="spellEnd"/>
            <w:r w:rsidRPr="0070325F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7032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0325F">
              <w:rPr>
                <w:rFonts w:ascii="Times New Roman" w:hAnsi="Times New Roman" w:cs="Times New Roman"/>
                <w:sz w:val="24"/>
                <w:szCs w:val="24"/>
              </w:rPr>
              <w:t>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032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70325F">
              <w:rPr>
                <w:rFonts w:ascii="Times New Roman" w:hAnsi="Times New Roman" w:cs="Times New Roman"/>
                <w:sz w:val="24"/>
                <w:szCs w:val="24"/>
              </w:rPr>
              <w:t xml:space="preserve"> = [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</w:t>
            </w:r>
            <w:r w:rsidRPr="0070325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 w:rsidRPr="007032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032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032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0325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</w:t>
            </w:r>
            <w:r w:rsidRPr="0070325F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70325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70325F">
              <w:rPr>
                <w:rFonts w:ascii="Times New Roman" w:hAnsi="Times New Roman" w:cs="Times New Roman"/>
                <w:sz w:val="24"/>
                <w:szCs w:val="24"/>
              </w:rPr>
              <w:t xml:space="preserve"> (растворяется не полностью)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13) 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+ 4NH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= [Ag(NH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+ 4H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14) 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+ 4NH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= 2[Ag(NH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+ 4H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15) 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+ 6NH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∙H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= [Ag(NH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+ 6H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16) 3Ag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+ 8HNO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6AgNO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+ 3S + 2NO↑ + 4H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17) 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+ 2HNO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18) 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+ 2HNO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CO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↑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Ag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+ 3HNO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3AgNO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9203C8" w:rsidTr="009203C8">
        <w:trPr>
          <w:trHeight w:val="28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балл: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9203C8" w:rsidRDefault="009203C8" w:rsidP="009203C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9203C8" w:rsidRDefault="009203C8" w:rsidP="009203C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9203C8" w:rsidRDefault="009203C8" w:rsidP="00920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Прокалили смесь двух нитратов одновалентных металлов. Суммарный объем выделившихся газов оказался равным 8,96 л. При обработке твердого остатка водой часть его растворилась. Нерастворимое в воде вещество обработали избытком концентрированной азотной кислоты. Объем выделившегося газа бурого цвета – 4,48 л.,  масса одного из нитратов равна 34 г, а второго – 20,2 г.</w:t>
      </w:r>
    </w:p>
    <w:p w:rsidR="009203C8" w:rsidRDefault="009203C8" w:rsidP="009203C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9203C8" w:rsidRDefault="009203C8" w:rsidP="009203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уравнения реакций разложения нитратов в общем виде.</w:t>
      </w:r>
    </w:p>
    <w:p w:rsidR="009203C8" w:rsidRDefault="009203C8" w:rsidP="009203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растворилось при обработке твердого остатка в воде?</w:t>
      </w:r>
    </w:p>
    <w:p w:rsidR="009203C8" w:rsidRDefault="009203C8" w:rsidP="009203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Напишите уравнение реакции взаимодействия твердого остатка с концентрированной азотной кислотой.</w:t>
      </w:r>
    </w:p>
    <w:p w:rsidR="009203C8" w:rsidRDefault="009203C8" w:rsidP="009203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Рассчитайте  количество моль выделившегося газа бурого цвета.</w:t>
      </w:r>
    </w:p>
    <w:p w:rsidR="009203C8" w:rsidRDefault="009203C8" w:rsidP="009203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количество моль выделившегося газа без цвета и запаха.</w:t>
      </w:r>
    </w:p>
    <w:p w:rsidR="009203C8" w:rsidRDefault="009203C8" w:rsidP="009203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Рассчитайте молярные массы нитратов.</w:t>
      </w:r>
    </w:p>
    <w:p w:rsidR="009203C8" w:rsidRDefault="009203C8" w:rsidP="009203C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C696B">
        <w:rPr>
          <w:rFonts w:ascii="Times New Roman" w:hAnsi="Times New Roman" w:cs="Times New Roman"/>
          <w:sz w:val="24"/>
          <w:szCs w:val="24"/>
        </w:rPr>
        <w:t>Нитраты</w:t>
      </w:r>
      <w:proofErr w:type="gramEnd"/>
      <w:r w:rsidRPr="00FC696B">
        <w:rPr>
          <w:rFonts w:ascii="Times New Roman" w:hAnsi="Times New Roman" w:cs="Times New Roman"/>
          <w:sz w:val="24"/>
          <w:szCs w:val="24"/>
        </w:rPr>
        <w:t xml:space="preserve"> каких металлов были взяты?  </w:t>
      </w:r>
    </w:p>
    <w:p w:rsidR="00FC696B" w:rsidRPr="00FC696B" w:rsidRDefault="00FC696B" w:rsidP="00FC696B">
      <w:pPr>
        <w:pStyle w:val="a3"/>
        <w:spacing w:after="0" w:line="240" w:lineRule="auto"/>
        <w:ind w:left="465"/>
        <w:rPr>
          <w:rFonts w:ascii="Times New Roman" w:hAnsi="Times New Roman" w:cs="Times New Roman"/>
          <w:sz w:val="24"/>
          <w:szCs w:val="24"/>
        </w:rPr>
      </w:pPr>
    </w:p>
    <w:p w:rsidR="009203C8" w:rsidRDefault="009203C8" w:rsidP="009203C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Layout w:type="fixed"/>
        <w:tblLook w:val="01E0"/>
      </w:tblPr>
      <w:tblGrid>
        <w:gridCol w:w="8046"/>
        <w:gridCol w:w="1525"/>
      </w:tblGrid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верного ответа и указания по оцениванию </w:t>
            </w:r>
          </w:p>
          <w:p w:rsidR="009203C8" w:rsidRDefault="00920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допускаются иные формулировки ответа, не искажающие его смысла)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Составим уравнения разложения солей одновалентных металлов: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2MeNO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=  2Me + 2NO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(1)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2MeNO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=  2MeNO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(2)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воде растворится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концентрированной азотной кислоте растворится металл: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 + 2HNO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MeNO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  (3)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Рассчитаем количество моль газа бурого цвета, который выделился при взаимодействии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концентрированной азотной кислотой, уравнение (3):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4,48 л / 22,4 л/моль = 0,2 моль; 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= n(NO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= 0,2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количество моль газа кислорода согласно уравнению (1), если суммарный объем выделившихся газов = 8,96 л: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)]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8,96 л / 22,4 л/моль = 0,4 моль;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0,5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0,1 моль,  уравнение (1).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Найдем количество моль кислорода согласно уравнению (2), 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по уравнению (1) = 0,3 моль: </w:t>
            </w:r>
          </w:p>
          <w:p w:rsidR="009203C8" w:rsidRPr="002B3BCE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B3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B3B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B3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= 0,4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2B3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B3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2B3B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B3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B3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2B3B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B3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)) = 0,4 – (0,2 + 0,1) = 0,1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2B3B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Pr="002B3BCE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молярную массу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  по уравнению (1):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0,2 моль, так как 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 34 г (по условию), то М((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 34 г/ 0,2 моль = 170 г/моль.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Рассчитаем молярную массу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с уравнением (2):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0,2 моль, а 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/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20,2 г / 0,2 моль  = 101 г/моль.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 балла</w:t>
            </w: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.Определим состав солей: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62 г/моль,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следовательно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= 170 – 62 = 108 (г/моль) – это серебро,</w:t>
            </w:r>
          </w:p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= 101 - 62 = 39 (г/моль) – это калий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солей: </w:t>
            </w:r>
            <w:proofErr w:type="spellStart"/>
            <w:r w:rsidRPr="009203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AgNO</w:t>
            </w:r>
            <w:proofErr w:type="spellEnd"/>
            <w:r w:rsidRPr="009203C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  <w:r w:rsidRPr="00920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  </w:t>
            </w:r>
            <w:r w:rsidRPr="009203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KNO</w:t>
            </w:r>
            <w:r w:rsidRPr="009203C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 w:rsidP="009203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9203C8" w:rsidTr="009203C8">
        <w:trPr>
          <w:trHeight w:val="282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203C8" w:rsidRDefault="00920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 w:rsidP="009203C8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</w:tbl>
    <w:p w:rsidR="009203C8" w:rsidRDefault="009203C8" w:rsidP="009203C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203C8" w:rsidRDefault="009203C8" w:rsidP="009203C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:rsidR="009203C8" w:rsidRDefault="009203C8" w:rsidP="009203C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Известно, что качество бензина определяется двумя основными характеристиками: октановым числом (ОЧ) и теплотой сгорания. ОЧ определяет способность веществ – компонентов топлива, противостоять самовоспламенению при сжатии (детонационную способность). Высокая теплота сгорания обеспечивает эффективную работу двигателя.</w:t>
      </w:r>
    </w:p>
    <w:p w:rsidR="009203C8" w:rsidRDefault="009203C8" w:rsidP="009203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изооктана ОЧ равно 100, а для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-гептана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ОЧ равно 0. ОЧ бензина определяют сравнением его свойств со свойствами стандартных смесей изооктана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-гептана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Если детонационная способность бензина такая же, как у смеси 95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объемных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% изооктана и 5 объемных %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-гептана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, считают, что октановое число этого бензина равно 95.</w:t>
      </w:r>
    </w:p>
    <w:p w:rsidR="009203C8" w:rsidRDefault="009203C8" w:rsidP="009203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Рассчитайте, используя справочные данные, и сравните количество теплоты (МДж), выделяющееся при сгорании 1 л бензина с октановым числом 98 и 1 л бензина с октановым числом 92. Считайте, что бензин состоит  только из изооктана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-гептана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03C8" w:rsidRDefault="009203C8" w:rsidP="009203C8">
      <w:pPr>
        <w:ind w:firstLine="567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Справочные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9203C8" w:rsidTr="009203C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вещество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ρ,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</w:rPr>
              <w:t>/мл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Q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 сгорания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МДж\моль</w:t>
            </w:r>
            <w:proofErr w:type="spellEnd"/>
          </w:p>
        </w:tc>
      </w:tr>
      <w:tr w:rsidR="009203C8" w:rsidTr="009203C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584C7A" w:rsidRDefault="00920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7A">
              <w:rPr>
                <w:rFonts w:ascii="Times New Roman" w:hAnsi="Times New Roman" w:cs="Times New Roman"/>
              </w:rPr>
              <w:t>изооктан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584C7A" w:rsidRDefault="00920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7A">
              <w:rPr>
                <w:rFonts w:ascii="Times New Roman" w:hAnsi="Times New Roman" w:cs="Times New Roman"/>
              </w:rPr>
              <w:t>0,6919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584C7A" w:rsidRDefault="00920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7A">
              <w:rPr>
                <w:rFonts w:ascii="Times New Roman" w:hAnsi="Times New Roman" w:cs="Times New Roman"/>
              </w:rPr>
              <w:t>5,463</w:t>
            </w:r>
          </w:p>
        </w:tc>
      </w:tr>
      <w:tr w:rsidR="009203C8" w:rsidTr="009203C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584C7A" w:rsidRDefault="00920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4C7A">
              <w:rPr>
                <w:rFonts w:ascii="Times New Roman" w:hAnsi="Times New Roman" w:cs="Times New Roman"/>
                <w:i/>
              </w:rPr>
              <w:t>н</w:t>
            </w:r>
            <w:r w:rsidRPr="00584C7A">
              <w:rPr>
                <w:rFonts w:ascii="Times New Roman" w:hAnsi="Times New Roman" w:cs="Times New Roman"/>
              </w:rPr>
              <w:t>-гептан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584C7A" w:rsidRDefault="00920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7A">
              <w:rPr>
                <w:rFonts w:ascii="Times New Roman" w:hAnsi="Times New Roman" w:cs="Times New Roman"/>
              </w:rPr>
              <w:t>0,6838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584C7A" w:rsidRDefault="009203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C7A">
              <w:rPr>
                <w:rFonts w:ascii="Times New Roman" w:hAnsi="Times New Roman" w:cs="Times New Roman"/>
              </w:rPr>
              <w:t>4,886</w:t>
            </w:r>
          </w:p>
        </w:tc>
      </w:tr>
    </w:tbl>
    <w:p w:rsidR="009203C8" w:rsidRDefault="009203C8" w:rsidP="009203C8">
      <w:pPr>
        <w:spacing w:after="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9203C8" w:rsidRDefault="009203C8" w:rsidP="009203C8">
      <w:pPr>
        <w:spacing w:after="0"/>
        <w:ind w:firstLine="567"/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Style w:val="a4"/>
        <w:tblW w:w="9600" w:type="dxa"/>
        <w:tblLayout w:type="fixed"/>
        <w:tblLook w:val="04A0"/>
      </w:tblPr>
      <w:tblGrid>
        <w:gridCol w:w="8188"/>
        <w:gridCol w:w="1412"/>
      </w:tblGrid>
      <w:tr w:rsidR="009203C8" w:rsidTr="00FC696B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верного ответа и указания по оцениванию</w:t>
            </w:r>
          </w:p>
          <w:p w:rsidR="009203C8" w:rsidRDefault="009203C8">
            <w:pPr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3C8" w:rsidRDefault="009203C8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9203C8" w:rsidRDefault="009203C8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</w:tr>
      <w:tr w:rsidR="009203C8" w:rsidTr="00FC696B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Сделан вывод о количестве изооктана и </w:t>
            </w:r>
            <w:proofErr w:type="spellStart"/>
            <w:r>
              <w:rPr>
                <w:rFonts w:ascii="Times New Roman" w:hAnsi="Times New Roman" w:cs="Times New Roman"/>
                <w:bCs/>
                <w:i/>
              </w:rPr>
              <w:t>н</w:t>
            </w:r>
            <w:r>
              <w:rPr>
                <w:rFonts w:ascii="Times New Roman" w:hAnsi="Times New Roman" w:cs="Times New Roman"/>
                <w:bCs/>
              </w:rPr>
              <w:t>-гептана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в 1 литре бензина с ОЧ 92</w:t>
            </w:r>
          </w:p>
          <w:p w:rsidR="009203C8" w:rsidRDefault="009203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920 мл изооктана </w:t>
            </w:r>
          </w:p>
          <w:p w:rsidR="009203C8" w:rsidRDefault="009203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80 мл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н-гептана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FC696B" w:rsidRDefault="009203C8" w:rsidP="00FC6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696B">
              <w:rPr>
                <w:rFonts w:ascii="Times New Roman" w:hAnsi="Times New Roman" w:cs="Times New Roman"/>
                <w:b/>
                <w:bCs/>
              </w:rPr>
              <w:t>3 балла</w:t>
            </w:r>
          </w:p>
        </w:tc>
      </w:tr>
      <w:tr w:rsidR="009203C8" w:rsidTr="00FC696B">
        <w:trPr>
          <w:trHeight w:val="282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Сделан вывод о количестве изооктана и </w:t>
            </w:r>
            <w:proofErr w:type="spellStart"/>
            <w:r>
              <w:rPr>
                <w:rFonts w:ascii="Times New Roman" w:hAnsi="Times New Roman" w:cs="Times New Roman"/>
                <w:bCs/>
                <w:i/>
              </w:rPr>
              <w:t>н</w:t>
            </w:r>
            <w:r>
              <w:rPr>
                <w:rFonts w:ascii="Times New Roman" w:hAnsi="Times New Roman" w:cs="Times New Roman"/>
                <w:bCs/>
              </w:rPr>
              <w:t>-гептана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в 1 литре бензина с ОЧ 98</w:t>
            </w:r>
          </w:p>
          <w:p w:rsidR="009203C8" w:rsidRDefault="009203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980 мл изооктана </w:t>
            </w:r>
          </w:p>
          <w:p w:rsidR="009203C8" w:rsidRDefault="009203C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20 мл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н-гептана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FC696B" w:rsidRDefault="009203C8" w:rsidP="00FC6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696B">
              <w:rPr>
                <w:rFonts w:ascii="Times New Roman" w:hAnsi="Times New Roman" w:cs="Times New Roman"/>
                <w:b/>
                <w:bCs/>
              </w:rPr>
              <w:t>3 балла</w:t>
            </w:r>
          </w:p>
        </w:tc>
      </w:tr>
      <w:tr w:rsidR="009203C8" w:rsidTr="00FC696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Рассчитано количество вещества изооктана в бензине с ОЧ 92</w:t>
            </w:r>
          </w:p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ρV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0,6919*920 / 114 = 5,58 моль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FC696B" w:rsidRDefault="009203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96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9203C8" w:rsidTr="00FC696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Рассчитано количество вещества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н</w:t>
            </w:r>
            <w:r>
              <w:rPr>
                <w:rFonts w:ascii="Times New Roman" w:hAnsi="Times New Roman" w:cs="Times New Roman"/>
              </w:rPr>
              <w:t>-гептана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бензине с ОЧ 92</w:t>
            </w:r>
          </w:p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ρV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0,6838*80 / 100 = 0,55 моль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FC696B" w:rsidRDefault="009203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96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9203C8" w:rsidTr="00FC696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Рассчитана теплота сгорания 1 л бензина с ОЧ 92</w:t>
            </w:r>
          </w:p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5,463*5,58 + 4,886*0,55 = 30,48 + 2,69 = 33,17 МДж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FC696B" w:rsidRDefault="009203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96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9203C8" w:rsidTr="00FC696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Рассчитано количество вещества изооктана в бензине с ОЧ 98</w:t>
            </w:r>
          </w:p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ρV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0,6919*980 / 114 = 5,95 моль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FC696B" w:rsidRDefault="009203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96B">
              <w:rPr>
                <w:rFonts w:ascii="Times New Roman" w:hAnsi="Times New Roman" w:cs="Times New Roman"/>
                <w:b/>
              </w:rPr>
              <w:t>2</w:t>
            </w:r>
            <w:r w:rsidR="00E42E10">
              <w:rPr>
                <w:rFonts w:ascii="Times New Roman" w:hAnsi="Times New Roman" w:cs="Times New Roman"/>
                <w:b/>
              </w:rPr>
              <w:t xml:space="preserve"> </w:t>
            </w:r>
            <w:r w:rsidRPr="00FC696B"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9203C8" w:rsidTr="00FC696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Рассчитано количество вещества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н</w:t>
            </w:r>
            <w:r>
              <w:rPr>
                <w:rFonts w:ascii="Times New Roman" w:hAnsi="Times New Roman" w:cs="Times New Roman"/>
              </w:rPr>
              <w:t>-гептана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бензине с ОЧ 98</w:t>
            </w:r>
          </w:p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ρV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= 0,6838*20 / 100 = 0,14 моль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FC696B" w:rsidRDefault="009203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96B">
              <w:rPr>
                <w:rFonts w:ascii="Times New Roman" w:hAnsi="Times New Roman" w:cs="Times New Roman"/>
                <w:b/>
                <w:lang w:val="en-US"/>
              </w:rPr>
              <w:t xml:space="preserve">2 </w:t>
            </w:r>
            <w:r w:rsidRPr="00FC696B">
              <w:rPr>
                <w:rFonts w:ascii="Times New Roman" w:hAnsi="Times New Roman" w:cs="Times New Roman"/>
                <w:b/>
              </w:rPr>
              <w:t>балла</w:t>
            </w:r>
          </w:p>
        </w:tc>
      </w:tr>
      <w:tr w:rsidR="009203C8" w:rsidTr="00FC696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Рассчитана теплота сгорания 1 л бензина с ОЧ 98</w:t>
            </w:r>
          </w:p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5,463*5,95 + 4,886*0,14 = 32,50 + 0,68 = 33,18 МДж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FC696B" w:rsidRDefault="009203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96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9203C8" w:rsidTr="00FC696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Основываясь на расчетах, сделан вывод об отсутствия преимущества по количеству вырабатываемой теплоты бензина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более высоким ОЧ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Pr="00FC696B" w:rsidRDefault="009203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96B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9203C8" w:rsidTr="00FC696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Максимальный балл</w:t>
            </w:r>
            <w:r w:rsidR="00B23C8C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3C8" w:rsidRDefault="009203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</w:t>
            </w:r>
            <w:r w:rsidR="00FC696B">
              <w:rPr>
                <w:rFonts w:ascii="Times New Roman" w:hAnsi="Times New Roman" w:cs="Times New Roman"/>
                <w:b/>
                <w:color w:val="000000" w:themeColor="text1"/>
              </w:rPr>
              <w:t xml:space="preserve"> баллов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</w:tr>
    </w:tbl>
    <w:p w:rsidR="009203C8" w:rsidRDefault="009203C8" w:rsidP="009203C8">
      <w:pPr>
        <w:spacing w:after="0"/>
        <w:ind w:firstLine="567"/>
        <w:rPr>
          <w:b/>
        </w:rPr>
      </w:pPr>
    </w:p>
    <w:p w:rsidR="00B23C8C" w:rsidRDefault="009203C8" w:rsidP="009203C8">
      <w:pPr>
        <w:spacing w:after="0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</w:t>
      </w:r>
      <w:bookmarkStart w:id="0" w:name="_GoBack"/>
      <w:bookmarkEnd w:id="0"/>
      <w:r>
        <w:rPr>
          <w:rFonts w:ascii="Times New Roman" w:hAnsi="Times New Roman" w:cs="Times New Roman"/>
          <w:b/>
        </w:rPr>
        <w:t>ние 5.</w:t>
      </w:r>
    </w:p>
    <w:p w:rsidR="00B23C8C" w:rsidRDefault="00B23C8C" w:rsidP="009203C8">
      <w:pPr>
        <w:spacing w:after="0"/>
        <w:ind w:firstLine="567"/>
        <w:rPr>
          <w:rFonts w:ascii="Times New Roman" w:hAnsi="Times New Roman" w:cs="Times New Roman"/>
        </w:rPr>
      </w:pPr>
      <w:r w:rsidRPr="00B23C8C">
        <w:rPr>
          <w:rFonts w:ascii="Times New Roman" w:hAnsi="Times New Roman" w:cs="Times New Roman"/>
        </w:rPr>
        <w:t>Напишите</w:t>
      </w:r>
      <w:r>
        <w:rPr>
          <w:rFonts w:ascii="Times New Roman" w:hAnsi="Times New Roman" w:cs="Times New Roman"/>
        </w:rPr>
        <w:t xml:space="preserve"> уравнения реакций для ниже</w:t>
      </w:r>
      <w:r w:rsidR="00584C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приведенной схемы.</w:t>
      </w:r>
    </w:p>
    <w:p w:rsidR="00B23C8C" w:rsidRDefault="00B23C8C" w:rsidP="00B23C8C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Укажите условия протекания реакции, обозначенной знаком «?»</w:t>
      </w:r>
    </w:p>
    <w:p w:rsidR="00B23C8C" w:rsidRDefault="00B23C8C" w:rsidP="00B23C8C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соединений</w:t>
      </w:r>
      <w:proofErr w:type="gramStart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Е</w:t>
      </w:r>
      <w:proofErr w:type="gramEnd"/>
      <w:r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  <w:b/>
          <w:lang w:val="en-US"/>
        </w:rPr>
        <w:t>F</w:t>
      </w:r>
      <w:r>
        <w:rPr>
          <w:rFonts w:ascii="Times New Roman" w:hAnsi="Times New Roman" w:cs="Times New Roman"/>
        </w:rPr>
        <w:t xml:space="preserve"> дайте названия по системе ИЮПАК.</w:t>
      </w:r>
    </w:p>
    <w:p w:rsidR="00B23C8C" w:rsidRPr="00B23C8C" w:rsidRDefault="00B23C8C" w:rsidP="009203C8">
      <w:pPr>
        <w:spacing w:after="0"/>
        <w:ind w:firstLine="567"/>
        <w:rPr>
          <w:rFonts w:ascii="Times New Roman" w:hAnsi="Times New Roman" w:cs="Times New Roman"/>
        </w:rPr>
      </w:pPr>
    </w:p>
    <w:p w:rsidR="009203C8" w:rsidRDefault="009203C8" w:rsidP="009203C8">
      <w:pPr>
        <w:spacing w:after="0"/>
        <w:ind w:firstLine="567"/>
      </w:pPr>
      <w:r w:rsidRPr="00A573A7">
        <w:rPr>
          <w:rFonts w:ascii="Times New Roman" w:eastAsia="Times New Roman" w:hAnsi="Times New Roman" w:cs="Times New Roman"/>
          <w:sz w:val="24"/>
          <w:szCs w:val="24"/>
        </w:rPr>
        <w:object w:dxaOrig="10518" w:dyaOrig="60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228.75pt" o:ole="">
            <v:imagedata r:id="rId5" o:title=""/>
          </v:shape>
          <o:OLEObject Type="Embed" ProgID="ChemDraw.Document.6.0" ShapeID="_x0000_i1025" DrawAspect="Content" ObjectID="_1664608449" r:id="rId6"/>
        </w:object>
      </w:r>
    </w:p>
    <w:p w:rsidR="00E42E10" w:rsidRDefault="00E42E10" w:rsidP="00E42E10">
      <w:pPr>
        <w:spacing w:after="0"/>
        <w:ind w:firstLine="567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Style w:val="a4"/>
        <w:tblW w:w="9600" w:type="dxa"/>
        <w:tblLayout w:type="fixed"/>
        <w:tblLook w:val="04A0"/>
      </w:tblPr>
      <w:tblGrid>
        <w:gridCol w:w="8467"/>
        <w:gridCol w:w="1133"/>
      </w:tblGrid>
      <w:tr w:rsidR="00E42E10" w:rsidTr="00E42E10">
        <w:trPr>
          <w:trHeight w:val="282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верного ответа и указания по оцениванию</w:t>
            </w:r>
          </w:p>
          <w:p w:rsidR="00E42E10" w:rsidRDefault="00E42E10">
            <w:pPr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10" w:rsidRDefault="00E42E1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E42E10" w:rsidRDefault="00E42E10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</w:tr>
      <w:tr w:rsidR="00E42E10" w:rsidTr="00E42E10">
        <w:trPr>
          <w:trHeight w:val="282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rPr>
                <w:rFonts w:ascii="Times New Roman" w:hAnsi="Times New Roman" w:cs="Times New Roman"/>
                <w:bCs/>
              </w:rPr>
            </w:pPr>
            <w:r w:rsidRPr="00C542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5288" w:dyaOrig="1176">
                <v:shape id="_x0000_i1026" type="#_x0000_t75" style="width:176.25pt;height:39pt" o:ole="">
                  <v:imagedata r:id="rId7" o:title=""/>
                </v:shape>
                <o:OLEObject Type="Embed" ProgID="ChemDraw.Document.6.0" ShapeID="_x0000_i1026" DrawAspect="Content" ObjectID="_1664608450" r:id="rId8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1 балл</w:t>
            </w:r>
          </w:p>
        </w:tc>
      </w:tr>
      <w:tr w:rsidR="00E42E10" w:rsidTr="00E42E10">
        <w:trPr>
          <w:trHeight w:val="282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rPr>
                <w:rFonts w:ascii="Times New Roman" w:hAnsi="Times New Roman" w:cs="Times New Roman"/>
                <w:bCs/>
              </w:rPr>
            </w:pPr>
            <w:r w:rsidRPr="00C542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5833" w:dyaOrig="1080">
                <v:shape id="_x0000_i1027" type="#_x0000_t75" style="width:191.25pt;height:35.25pt" o:ole="">
                  <v:imagedata r:id="rId9" o:title=""/>
                </v:shape>
                <o:OLEObject Type="Embed" ProgID="ChemDraw.Document.6.0" ShapeID="_x0000_i1027" DrawAspect="Content" ObjectID="_1664608451" r:id="rId10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1 балл</w:t>
            </w:r>
          </w:p>
        </w:tc>
      </w:tr>
      <w:tr w:rsidR="00E42E10" w:rsidTr="00E42E1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both"/>
              <w:rPr>
                <w:rFonts w:ascii="Times New Roman" w:hAnsi="Times New Roman" w:cs="Times New Roman"/>
              </w:rPr>
            </w:pPr>
            <w:r w:rsidRPr="00C542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7466" w:dyaOrig="1236">
                <v:shape id="_x0000_i1028" type="#_x0000_t75" style="width:244.5pt;height:40.5pt" o:ole="">
                  <v:imagedata r:id="rId11" o:title=""/>
                </v:shape>
                <o:OLEObject Type="Embed" ProgID="ChemDraw.Document.6.0" ShapeID="_x0000_i1028" DrawAspect="Content" ObjectID="_1664608452" r:id="rId12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E42E10" w:rsidTr="00E42E1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both"/>
              <w:rPr>
                <w:rFonts w:ascii="Times New Roman" w:hAnsi="Times New Roman" w:cs="Times New Roman"/>
              </w:rPr>
            </w:pPr>
            <w:r w:rsidRPr="00C542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9849" w:dyaOrig="924">
                <v:shape id="_x0000_i1029" type="#_x0000_t75" style="width:331.5pt;height:30.75pt" o:ole="">
                  <v:imagedata r:id="rId13" o:title=""/>
                </v:shape>
                <o:OLEObject Type="Embed" ProgID="ChemDraw.Document.6.0" ShapeID="_x0000_i1029" DrawAspect="Content" ObjectID="_1664608453" r:id="rId14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E42E10" w:rsidTr="00E42E1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both"/>
            </w:pPr>
            <w:r w:rsidRPr="00C542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9321" w:dyaOrig="3210">
                <v:shape id="_x0000_i1030" type="#_x0000_t75" style="width:300.75pt;height:103.5pt" o:ole="">
                  <v:imagedata r:id="rId15" o:title=""/>
                </v:shape>
                <o:OLEObject Type="Embed" ProgID="ChemDraw.Document.6.0" ShapeID="_x0000_i1030" DrawAspect="Content" ObjectID="_1664608454" r:id="rId16"/>
              </w:object>
            </w:r>
          </w:p>
          <w:p w:rsidR="00E42E10" w:rsidRDefault="00E42E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Реакция может протекать как в присутствии кислорода, так и без кислорода как реакция дегидрирования. Засчитывается любая из них (одна). В качестве катализатора возможно указание </w:t>
            </w:r>
            <w:r>
              <w:rPr>
                <w:rFonts w:ascii="Times New Roman" w:hAnsi="Times New Roman" w:cs="Times New Roman"/>
                <w:lang w:val="en-US"/>
              </w:rPr>
              <w:t>Ag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lang w:val="en-US"/>
              </w:rPr>
              <w:t>Zn</w:t>
            </w:r>
            <w:r>
              <w:rPr>
                <w:rFonts w:ascii="Times New Roman" w:hAnsi="Times New Roman" w:cs="Times New Roman"/>
              </w:rPr>
              <w:t>. Указание температуры обязательно. Использование более сильных окислителей не допустимо, т.к. реакция пойдет до кислоты.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E10" w:rsidRDefault="00E42E1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42E10" w:rsidRDefault="00E42E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1 балл</w:t>
            </w:r>
          </w:p>
          <w:p w:rsidR="00E42E10" w:rsidRDefault="00E42E1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42E10" w:rsidRDefault="00E42E1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42E10" w:rsidRDefault="00E42E1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42E10" w:rsidRDefault="00E42E1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42E10" w:rsidRDefault="00E42E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E42E10" w:rsidRDefault="00E42E1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42E10" w:rsidRDefault="00E42E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 условия</w:t>
            </w:r>
          </w:p>
          <w:p w:rsidR="00E42E10" w:rsidRDefault="00E42E1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E42E10" w:rsidTr="00E42E1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both"/>
              <w:rPr>
                <w:rFonts w:ascii="Times New Roman" w:hAnsi="Times New Roman" w:cs="Times New Roman"/>
              </w:rPr>
            </w:pPr>
            <w:r w:rsidRPr="00C542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11188" w:dyaOrig="1742">
                <v:shape id="_x0000_i1031" type="#_x0000_t75" style="width:268.5pt;height:42.75pt" o:ole="">
                  <v:imagedata r:id="rId17" o:title=""/>
                </v:shape>
                <o:OLEObject Type="Embed" ProgID="ChemDraw.Document.6.0" ShapeID="_x0000_i1031" DrawAspect="Content" ObjectID="_1664608455" r:id="rId18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E42E10" w:rsidTr="00E42E1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both"/>
              <w:rPr>
                <w:rFonts w:ascii="Times New Roman" w:hAnsi="Times New Roman" w:cs="Times New Roman"/>
              </w:rPr>
            </w:pPr>
            <w:r w:rsidRPr="00C542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8276" w:dyaOrig="1719">
                <v:shape id="_x0000_i1032" type="#_x0000_t75" style="width:274.5pt;height:57.75pt" o:ole="">
                  <v:imagedata r:id="rId19" o:title=""/>
                </v:shape>
                <o:OLEObject Type="Embed" ProgID="ChemDraw.Document.6.0" ShapeID="_x0000_i1032" DrawAspect="Content" ObjectID="_1664608456" r:id="rId20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E42E10" w:rsidTr="00E42E1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both"/>
              <w:rPr>
                <w:rFonts w:ascii="Times New Roman" w:hAnsi="Times New Roman" w:cs="Times New Roman"/>
              </w:rPr>
            </w:pPr>
            <w:r w:rsidRPr="00C542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10480" w:dyaOrig="1195">
                <v:shape id="_x0000_i1033" type="#_x0000_t75" style="width:349.5pt;height:39.75pt" o:ole="">
                  <v:imagedata r:id="rId21" o:title=""/>
                </v:shape>
                <o:OLEObject Type="Embed" ProgID="ChemDraw.Document.6.0" ShapeID="_x0000_i1033" DrawAspect="Content" ObjectID="_1664608457" r:id="rId22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E42E10" w:rsidTr="00E42E1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both"/>
              <w:rPr>
                <w:rFonts w:ascii="Times New Roman" w:hAnsi="Times New Roman" w:cs="Times New Roman"/>
              </w:rPr>
            </w:pPr>
            <w:r w:rsidRPr="00C5421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object w:dxaOrig="11421" w:dyaOrig="1722">
                <v:shape id="_x0000_i1034" type="#_x0000_t75" style="width:275.25pt;height:42pt" o:ole="">
                  <v:imagedata r:id="rId23" o:title=""/>
                </v:shape>
                <o:OLEObject Type="Embed" ProgID="ChemDraw.Document.6.0" ShapeID="_x0000_i1034" DrawAspect="Content" ObjectID="_1664608458" r:id="rId24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E42E10" w:rsidTr="00E42E1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  - </w:t>
            </w:r>
            <w:proofErr w:type="spellStart"/>
            <w:r>
              <w:rPr>
                <w:rFonts w:ascii="Times New Roman" w:hAnsi="Times New Roman" w:cs="Times New Roman"/>
              </w:rPr>
              <w:t>этаналь</w:t>
            </w:r>
            <w:proofErr w:type="spellEnd"/>
          </w:p>
          <w:p w:rsidR="00E42E10" w:rsidRDefault="00E42E10">
            <w:pPr>
              <w:jc w:val="both"/>
            </w:pPr>
            <w:r>
              <w:rPr>
                <w:rFonts w:ascii="Times New Roman" w:hAnsi="Times New Roman" w:cs="Times New Roman"/>
                <w:lang w:val="en-US"/>
              </w:rPr>
              <w:t>F</w:t>
            </w:r>
            <w:r>
              <w:rPr>
                <w:rFonts w:ascii="Times New Roman" w:hAnsi="Times New Roman" w:cs="Times New Roman"/>
              </w:rPr>
              <w:t xml:space="preserve"> -  </w:t>
            </w:r>
            <w:proofErr w:type="spellStart"/>
            <w:r>
              <w:rPr>
                <w:rFonts w:ascii="Times New Roman" w:hAnsi="Times New Roman" w:cs="Times New Roman"/>
              </w:rPr>
              <w:t>этановая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кислота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  <w:p w:rsidR="00E42E10" w:rsidRDefault="00E42E10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E42E10" w:rsidTr="00E42E10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Максимальный балл: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E10" w:rsidRDefault="00E42E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20</w:t>
            </w:r>
          </w:p>
        </w:tc>
      </w:tr>
    </w:tbl>
    <w:p w:rsidR="00E42E10" w:rsidRDefault="00E42E10" w:rsidP="00E42E10">
      <w:pPr>
        <w:pStyle w:val="a3"/>
        <w:spacing w:after="0" w:line="240" w:lineRule="auto"/>
        <w:ind w:left="8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E10" w:rsidRDefault="00E42E10" w:rsidP="00E42E10"/>
    <w:p w:rsidR="009203C8" w:rsidRDefault="009203C8" w:rsidP="009203C8">
      <w:pPr>
        <w:spacing w:after="0"/>
        <w:ind w:firstLine="567"/>
        <w:jc w:val="both"/>
      </w:pPr>
    </w:p>
    <w:p w:rsidR="00E42E10" w:rsidRDefault="00E42E10" w:rsidP="00B23C8C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42E10" w:rsidRDefault="00E42E10" w:rsidP="00B23C8C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203C8" w:rsidRDefault="00B23C8C" w:rsidP="00B23C8C">
      <w:pPr>
        <w:spacing w:after="0"/>
        <w:ind w:firstLine="567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</w:t>
      </w:r>
    </w:p>
    <w:sectPr w:rsidR="009203C8" w:rsidSect="00A57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83372"/>
    <w:multiLevelType w:val="hybridMultilevel"/>
    <w:tmpl w:val="BC5A8350"/>
    <w:lvl w:ilvl="0" w:tplc="53AC6778">
      <w:start w:val="20"/>
      <w:numFmt w:val="decimal"/>
      <w:lvlText w:val="%1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27359B0"/>
    <w:multiLevelType w:val="hybridMultilevel"/>
    <w:tmpl w:val="A5227EEE"/>
    <w:lvl w:ilvl="0" w:tplc="34A4FF8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FD6524"/>
    <w:multiLevelType w:val="hybridMultilevel"/>
    <w:tmpl w:val="C2C20DF6"/>
    <w:lvl w:ilvl="0" w:tplc="70EEF89A">
      <w:start w:val="1"/>
      <w:numFmt w:val="decimal"/>
      <w:lvlText w:val="%1."/>
      <w:lvlJc w:val="left"/>
      <w:pPr>
        <w:ind w:left="4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03C8"/>
    <w:rsid w:val="002B3BCE"/>
    <w:rsid w:val="003523ED"/>
    <w:rsid w:val="00584C7A"/>
    <w:rsid w:val="0070325F"/>
    <w:rsid w:val="007702F2"/>
    <w:rsid w:val="009203C8"/>
    <w:rsid w:val="00A573A7"/>
    <w:rsid w:val="00B23C8C"/>
    <w:rsid w:val="00C5421F"/>
    <w:rsid w:val="00E1142A"/>
    <w:rsid w:val="00E42E10"/>
    <w:rsid w:val="00E46E5C"/>
    <w:rsid w:val="00F93FB6"/>
    <w:rsid w:val="00FC6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C8"/>
    <w:pPr>
      <w:ind w:left="720"/>
      <w:contextualSpacing/>
    </w:pPr>
  </w:style>
  <w:style w:type="table" w:styleId="a4">
    <w:name w:val="Table Grid"/>
    <w:basedOn w:val="a1"/>
    <w:uiPriority w:val="39"/>
    <w:rsid w:val="009203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oleObject" Target="embeddings/oleObject10.bin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10" Type="http://schemas.openxmlformats.org/officeDocument/2006/relationships/oleObject" Target="embeddings/oleObject3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8</cp:revision>
  <dcterms:created xsi:type="dcterms:W3CDTF">2020-10-09T07:23:00Z</dcterms:created>
  <dcterms:modified xsi:type="dcterms:W3CDTF">2020-10-19T08:27:00Z</dcterms:modified>
</cp:coreProperties>
</file>